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04" w:type="dxa"/>
        <w:tblLook w:val="0420" w:firstRow="1" w:lastRow="0" w:firstColumn="0" w:lastColumn="0" w:noHBand="0" w:noVBand="1"/>
      </w:tblPr>
      <w:tblGrid>
        <w:gridCol w:w="3352"/>
        <w:gridCol w:w="1848"/>
        <w:gridCol w:w="4277"/>
        <w:gridCol w:w="924"/>
        <w:gridCol w:w="5203"/>
      </w:tblGrid>
      <w:tr w:rsidR="002840F6" w:rsidTr="00370072">
        <w:trPr>
          <w:trHeight w:val="448"/>
        </w:trPr>
        <w:tc>
          <w:tcPr>
            <w:tcW w:w="5200" w:type="dxa"/>
            <w:gridSpan w:val="2"/>
            <w:shd w:val="clear" w:color="auto" w:fill="A6A6A6" w:themeFill="background1" w:themeFillShade="A6"/>
          </w:tcPr>
          <w:p w:rsidR="002840F6" w:rsidRPr="004C5A3C" w:rsidRDefault="002840F6" w:rsidP="009B7698">
            <w:pPr>
              <w:rPr>
                <w:sz w:val="32"/>
                <w:szCs w:val="32"/>
              </w:rPr>
            </w:pPr>
            <w:r w:rsidRPr="004C5A3C">
              <w:rPr>
                <w:b/>
                <w:sz w:val="32"/>
                <w:szCs w:val="32"/>
              </w:rPr>
              <w:t>Topic</w:t>
            </w:r>
            <w:r w:rsidRPr="004C5A3C">
              <w:rPr>
                <w:sz w:val="32"/>
                <w:szCs w:val="32"/>
              </w:rPr>
              <w:t>:</w:t>
            </w:r>
            <w:r w:rsidR="00370072">
              <w:rPr>
                <w:sz w:val="32"/>
                <w:szCs w:val="32"/>
              </w:rPr>
              <w:t xml:space="preserve"> Autumn</w:t>
            </w:r>
          </w:p>
        </w:tc>
        <w:tc>
          <w:tcPr>
            <w:tcW w:w="5201" w:type="dxa"/>
            <w:gridSpan w:val="2"/>
            <w:shd w:val="clear" w:color="auto" w:fill="A6A6A6" w:themeFill="background1" w:themeFillShade="A6"/>
          </w:tcPr>
          <w:p w:rsidR="002840F6" w:rsidRPr="00370072" w:rsidRDefault="002840F6" w:rsidP="009B7698">
            <w:r w:rsidRPr="004C5A3C">
              <w:rPr>
                <w:b/>
                <w:sz w:val="32"/>
              </w:rPr>
              <w:t>Book Focus:</w:t>
            </w:r>
            <w:r w:rsidR="00370072">
              <w:rPr>
                <w:b/>
                <w:sz w:val="32"/>
              </w:rPr>
              <w:t xml:space="preserve"> </w:t>
            </w:r>
            <w:r w:rsidR="00370072">
              <w:rPr>
                <w:sz w:val="32"/>
              </w:rPr>
              <w:t>Autumn Stories</w:t>
            </w:r>
          </w:p>
        </w:tc>
        <w:tc>
          <w:tcPr>
            <w:tcW w:w="5201" w:type="dxa"/>
            <w:shd w:val="clear" w:color="auto" w:fill="A6A6A6" w:themeFill="background1" w:themeFillShade="A6"/>
          </w:tcPr>
          <w:p w:rsidR="002840F6" w:rsidRPr="004C5A3C" w:rsidRDefault="002840F6" w:rsidP="009B7698">
            <w:r w:rsidRPr="004C5A3C">
              <w:rPr>
                <w:b/>
                <w:sz w:val="32"/>
              </w:rPr>
              <w:t>Maths Focus:</w:t>
            </w:r>
            <w:r w:rsidR="00370072">
              <w:rPr>
                <w:b/>
                <w:sz w:val="32"/>
              </w:rPr>
              <w:t xml:space="preserve"> </w:t>
            </w:r>
            <w:r w:rsidR="00370072" w:rsidRPr="00370072">
              <w:rPr>
                <w:sz w:val="32"/>
              </w:rPr>
              <w:t>Patterns</w:t>
            </w:r>
          </w:p>
        </w:tc>
      </w:tr>
      <w:tr w:rsidR="002840F6" w:rsidTr="00370072">
        <w:trPr>
          <w:trHeight w:val="571"/>
        </w:trPr>
        <w:tc>
          <w:tcPr>
            <w:tcW w:w="3352" w:type="dxa"/>
            <w:shd w:val="clear" w:color="auto" w:fill="A6A6A6" w:themeFill="background1" w:themeFillShade="A6"/>
          </w:tcPr>
          <w:p w:rsidR="002840F6" w:rsidRPr="004C5A3C" w:rsidRDefault="002840F6" w:rsidP="004C5A3C">
            <w:pPr>
              <w:jc w:val="center"/>
              <w:rPr>
                <w:b/>
                <w:sz w:val="40"/>
              </w:rPr>
            </w:pPr>
            <w:r w:rsidRPr="004C5A3C">
              <w:rPr>
                <w:b/>
                <w:sz w:val="40"/>
              </w:rPr>
              <w:t>Area</w:t>
            </w:r>
          </w:p>
        </w:tc>
        <w:tc>
          <w:tcPr>
            <w:tcW w:w="6125" w:type="dxa"/>
            <w:gridSpan w:val="2"/>
            <w:shd w:val="clear" w:color="auto" w:fill="A6A6A6" w:themeFill="background1" w:themeFillShade="A6"/>
          </w:tcPr>
          <w:p w:rsidR="002840F6" w:rsidRPr="004C5A3C" w:rsidRDefault="002840F6" w:rsidP="004C5A3C">
            <w:pPr>
              <w:jc w:val="center"/>
              <w:rPr>
                <w:b/>
                <w:sz w:val="40"/>
              </w:rPr>
            </w:pPr>
            <w:r w:rsidRPr="004C5A3C">
              <w:rPr>
                <w:b/>
                <w:sz w:val="40"/>
              </w:rPr>
              <w:t>What</w:t>
            </w:r>
            <w:r w:rsidR="004C5A3C">
              <w:rPr>
                <w:b/>
                <w:sz w:val="40"/>
              </w:rPr>
              <w:t>?</w:t>
            </w:r>
          </w:p>
        </w:tc>
        <w:tc>
          <w:tcPr>
            <w:tcW w:w="6127" w:type="dxa"/>
            <w:gridSpan w:val="2"/>
            <w:shd w:val="clear" w:color="auto" w:fill="A6A6A6" w:themeFill="background1" w:themeFillShade="A6"/>
          </w:tcPr>
          <w:p w:rsidR="002840F6" w:rsidRPr="004C5A3C" w:rsidRDefault="002840F6" w:rsidP="004C5A3C">
            <w:pPr>
              <w:jc w:val="center"/>
              <w:rPr>
                <w:b/>
                <w:sz w:val="40"/>
              </w:rPr>
            </w:pPr>
            <w:r w:rsidRPr="004C5A3C">
              <w:rPr>
                <w:b/>
                <w:sz w:val="40"/>
              </w:rPr>
              <w:t>Why</w:t>
            </w:r>
            <w:r w:rsidR="004C5A3C">
              <w:rPr>
                <w:b/>
                <w:sz w:val="40"/>
              </w:rPr>
              <w:t>?</w:t>
            </w:r>
          </w:p>
        </w:tc>
      </w:tr>
      <w:tr w:rsidR="002840F6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2840F6" w:rsidRPr="004C5A3C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Construction</w:t>
            </w:r>
          </w:p>
        </w:tc>
        <w:tc>
          <w:tcPr>
            <w:tcW w:w="6125" w:type="dxa"/>
            <w:gridSpan w:val="2"/>
          </w:tcPr>
          <w:p w:rsidR="002840F6" w:rsidRDefault="002840F6"/>
          <w:p w:rsidR="004C5A3C" w:rsidRDefault="004C5A3C"/>
        </w:tc>
        <w:tc>
          <w:tcPr>
            <w:tcW w:w="6127" w:type="dxa"/>
            <w:gridSpan w:val="2"/>
          </w:tcPr>
          <w:p w:rsidR="002840F6" w:rsidRDefault="002840F6"/>
        </w:tc>
      </w:tr>
      <w:tr w:rsidR="002840F6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2840F6" w:rsidRPr="004C5A3C" w:rsidRDefault="002840F6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Discovery Table</w:t>
            </w:r>
          </w:p>
        </w:tc>
        <w:tc>
          <w:tcPr>
            <w:tcW w:w="6125" w:type="dxa"/>
            <w:gridSpan w:val="2"/>
          </w:tcPr>
          <w:p w:rsidR="002840F6" w:rsidRDefault="002840F6"/>
        </w:tc>
        <w:tc>
          <w:tcPr>
            <w:tcW w:w="6127" w:type="dxa"/>
            <w:gridSpan w:val="2"/>
          </w:tcPr>
          <w:p w:rsidR="002840F6" w:rsidRDefault="002840F6"/>
        </w:tc>
      </w:tr>
      <w:tr w:rsidR="002840F6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2840F6" w:rsidRPr="004C5A3C" w:rsidRDefault="002840F6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Book Corner</w:t>
            </w:r>
            <w:r w:rsidR="00370072">
              <w:rPr>
                <w:b/>
                <w:i/>
                <w:sz w:val="36"/>
              </w:rPr>
              <w:t>s</w:t>
            </w:r>
          </w:p>
        </w:tc>
        <w:tc>
          <w:tcPr>
            <w:tcW w:w="6125" w:type="dxa"/>
            <w:gridSpan w:val="2"/>
          </w:tcPr>
          <w:p w:rsidR="002840F6" w:rsidRDefault="002840F6"/>
        </w:tc>
        <w:tc>
          <w:tcPr>
            <w:tcW w:w="6127" w:type="dxa"/>
            <w:gridSpan w:val="2"/>
          </w:tcPr>
          <w:p w:rsidR="002840F6" w:rsidRDefault="002840F6"/>
        </w:tc>
      </w:tr>
      <w:tr w:rsidR="002840F6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2840F6" w:rsidRPr="004C5A3C" w:rsidRDefault="002840F6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Maths Area</w:t>
            </w:r>
          </w:p>
        </w:tc>
        <w:tc>
          <w:tcPr>
            <w:tcW w:w="6125" w:type="dxa"/>
            <w:gridSpan w:val="2"/>
          </w:tcPr>
          <w:p w:rsidR="002840F6" w:rsidRDefault="002840F6"/>
        </w:tc>
        <w:tc>
          <w:tcPr>
            <w:tcW w:w="6127" w:type="dxa"/>
            <w:gridSpan w:val="2"/>
          </w:tcPr>
          <w:p w:rsidR="002840F6" w:rsidRDefault="002840F6"/>
        </w:tc>
      </w:tr>
      <w:tr w:rsidR="002840F6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2840F6" w:rsidRPr="004C5A3C" w:rsidRDefault="002840F6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Writing Area</w:t>
            </w:r>
          </w:p>
        </w:tc>
        <w:tc>
          <w:tcPr>
            <w:tcW w:w="6125" w:type="dxa"/>
            <w:gridSpan w:val="2"/>
          </w:tcPr>
          <w:p w:rsidR="002840F6" w:rsidRDefault="002840F6"/>
        </w:tc>
        <w:tc>
          <w:tcPr>
            <w:tcW w:w="6127" w:type="dxa"/>
            <w:gridSpan w:val="2"/>
          </w:tcPr>
          <w:p w:rsidR="002840F6" w:rsidRDefault="002840F6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Pr="004C5A3C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Malleable/Messy Play </w:t>
            </w: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>Sand</w:t>
            </w: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Water</w:t>
            </w:r>
          </w:p>
          <w:p w:rsidR="00370072" w:rsidRDefault="00370072">
            <w:pPr>
              <w:rPr>
                <w:b/>
                <w:i/>
                <w:sz w:val="36"/>
              </w:rPr>
            </w:pP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Small World </w:t>
            </w: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Phonics </w:t>
            </w: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Computers/Science</w:t>
            </w: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  <w:tr w:rsidR="00370072" w:rsidTr="00370072">
        <w:trPr>
          <w:trHeight w:val="1411"/>
        </w:trPr>
        <w:tc>
          <w:tcPr>
            <w:tcW w:w="3352" w:type="dxa"/>
            <w:shd w:val="clear" w:color="auto" w:fill="B6DDE8" w:themeFill="accent5" w:themeFillTint="66"/>
          </w:tcPr>
          <w:p w:rsidR="00370072" w:rsidRDefault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Creative</w:t>
            </w:r>
          </w:p>
        </w:tc>
        <w:tc>
          <w:tcPr>
            <w:tcW w:w="6125" w:type="dxa"/>
            <w:gridSpan w:val="2"/>
          </w:tcPr>
          <w:p w:rsidR="00370072" w:rsidRDefault="00370072"/>
        </w:tc>
        <w:tc>
          <w:tcPr>
            <w:tcW w:w="6127" w:type="dxa"/>
            <w:gridSpan w:val="2"/>
          </w:tcPr>
          <w:p w:rsidR="00370072" w:rsidRDefault="00370072"/>
        </w:tc>
      </w:tr>
    </w:tbl>
    <w:p w:rsidR="00BD60AB" w:rsidRDefault="00370072"/>
    <w:p w:rsidR="004C5A3C" w:rsidRDefault="004C5A3C"/>
    <w:tbl>
      <w:tblPr>
        <w:tblStyle w:val="TableGrid"/>
        <w:tblW w:w="15266" w:type="dxa"/>
        <w:tblLook w:val="04A0" w:firstRow="1" w:lastRow="0" w:firstColumn="1" w:lastColumn="0" w:noHBand="0" w:noVBand="1"/>
      </w:tblPr>
      <w:tblGrid>
        <w:gridCol w:w="3831"/>
        <w:gridCol w:w="1257"/>
        <w:gridCol w:w="4460"/>
        <w:gridCol w:w="628"/>
        <w:gridCol w:w="5090"/>
      </w:tblGrid>
      <w:tr w:rsidR="004C5A3C" w:rsidTr="00370072">
        <w:trPr>
          <w:trHeight w:val="530"/>
        </w:trPr>
        <w:tc>
          <w:tcPr>
            <w:tcW w:w="5088" w:type="dxa"/>
            <w:gridSpan w:val="2"/>
            <w:shd w:val="clear" w:color="auto" w:fill="A6A6A6" w:themeFill="background1" w:themeFillShade="A6"/>
          </w:tcPr>
          <w:p w:rsidR="004C5A3C" w:rsidRPr="004C5A3C" w:rsidRDefault="004C5A3C" w:rsidP="004C5A3C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4C5A3C">
              <w:rPr>
                <w:b/>
                <w:sz w:val="32"/>
                <w:szCs w:val="32"/>
              </w:rPr>
              <w:lastRenderedPageBreak/>
              <w:t>Topic</w:t>
            </w:r>
            <w:r w:rsidRPr="004C5A3C">
              <w:rPr>
                <w:sz w:val="32"/>
                <w:szCs w:val="32"/>
              </w:rPr>
              <w:t>:</w:t>
            </w:r>
            <w:r w:rsidR="00370072">
              <w:rPr>
                <w:sz w:val="32"/>
                <w:szCs w:val="32"/>
              </w:rPr>
              <w:t xml:space="preserve"> Autumn</w:t>
            </w:r>
          </w:p>
        </w:tc>
        <w:tc>
          <w:tcPr>
            <w:tcW w:w="5088" w:type="dxa"/>
            <w:gridSpan w:val="2"/>
            <w:shd w:val="clear" w:color="auto" w:fill="A6A6A6" w:themeFill="background1" w:themeFillShade="A6"/>
          </w:tcPr>
          <w:p w:rsidR="004C5A3C" w:rsidRPr="004C5A3C" w:rsidRDefault="004C5A3C" w:rsidP="004C5A3C">
            <w:r w:rsidRPr="004C5A3C">
              <w:rPr>
                <w:b/>
                <w:sz w:val="32"/>
              </w:rPr>
              <w:t>Book Focus:</w:t>
            </w:r>
            <w:r w:rsidR="00370072">
              <w:rPr>
                <w:b/>
                <w:sz w:val="32"/>
              </w:rPr>
              <w:t xml:space="preserve"> </w:t>
            </w:r>
            <w:r w:rsidR="00370072" w:rsidRPr="00370072">
              <w:rPr>
                <w:sz w:val="32"/>
              </w:rPr>
              <w:t>Autumn Stories</w:t>
            </w:r>
          </w:p>
        </w:tc>
        <w:tc>
          <w:tcPr>
            <w:tcW w:w="5090" w:type="dxa"/>
            <w:shd w:val="clear" w:color="auto" w:fill="A6A6A6" w:themeFill="background1" w:themeFillShade="A6"/>
          </w:tcPr>
          <w:p w:rsidR="004C5A3C" w:rsidRPr="004C5A3C" w:rsidRDefault="004C5A3C" w:rsidP="004C5A3C">
            <w:r w:rsidRPr="004C5A3C">
              <w:rPr>
                <w:b/>
                <w:sz w:val="32"/>
              </w:rPr>
              <w:t>Maths Focus:</w:t>
            </w:r>
            <w:r w:rsidR="00370072">
              <w:rPr>
                <w:b/>
                <w:sz w:val="32"/>
              </w:rPr>
              <w:t xml:space="preserve"> </w:t>
            </w:r>
            <w:r w:rsidR="00370072" w:rsidRPr="00370072">
              <w:rPr>
                <w:sz w:val="32"/>
              </w:rPr>
              <w:t>Patterns</w:t>
            </w:r>
          </w:p>
        </w:tc>
      </w:tr>
      <w:tr w:rsidR="004C5A3C" w:rsidTr="00370072">
        <w:trPr>
          <w:trHeight w:val="663"/>
        </w:trPr>
        <w:tc>
          <w:tcPr>
            <w:tcW w:w="3831" w:type="dxa"/>
            <w:shd w:val="clear" w:color="auto" w:fill="A6A6A6" w:themeFill="background1" w:themeFillShade="A6"/>
          </w:tcPr>
          <w:p w:rsidR="004C5A3C" w:rsidRPr="004C5A3C" w:rsidRDefault="004C5A3C" w:rsidP="004C5A3C">
            <w:pPr>
              <w:jc w:val="center"/>
              <w:rPr>
                <w:b/>
                <w:sz w:val="40"/>
              </w:rPr>
            </w:pPr>
            <w:r w:rsidRPr="004C5A3C">
              <w:rPr>
                <w:b/>
                <w:sz w:val="40"/>
              </w:rPr>
              <w:t>Area</w:t>
            </w:r>
          </w:p>
        </w:tc>
        <w:tc>
          <w:tcPr>
            <w:tcW w:w="5717" w:type="dxa"/>
            <w:gridSpan w:val="2"/>
            <w:shd w:val="clear" w:color="auto" w:fill="A6A6A6" w:themeFill="background1" w:themeFillShade="A6"/>
          </w:tcPr>
          <w:p w:rsidR="004C5A3C" w:rsidRPr="004C5A3C" w:rsidRDefault="004C5A3C" w:rsidP="004C5A3C">
            <w:pPr>
              <w:jc w:val="center"/>
              <w:rPr>
                <w:b/>
                <w:sz w:val="40"/>
              </w:rPr>
            </w:pPr>
            <w:r w:rsidRPr="004C5A3C">
              <w:rPr>
                <w:b/>
                <w:sz w:val="40"/>
              </w:rPr>
              <w:t>What</w:t>
            </w:r>
            <w:r>
              <w:rPr>
                <w:b/>
                <w:sz w:val="40"/>
              </w:rPr>
              <w:t>?</w:t>
            </w:r>
          </w:p>
        </w:tc>
        <w:tc>
          <w:tcPr>
            <w:tcW w:w="5718" w:type="dxa"/>
            <w:gridSpan w:val="2"/>
            <w:shd w:val="clear" w:color="auto" w:fill="A6A6A6" w:themeFill="background1" w:themeFillShade="A6"/>
          </w:tcPr>
          <w:p w:rsidR="004C5A3C" w:rsidRPr="004C5A3C" w:rsidRDefault="004C5A3C" w:rsidP="004C5A3C">
            <w:pPr>
              <w:jc w:val="center"/>
              <w:rPr>
                <w:b/>
                <w:sz w:val="40"/>
              </w:rPr>
            </w:pPr>
            <w:r w:rsidRPr="004C5A3C">
              <w:rPr>
                <w:b/>
                <w:sz w:val="40"/>
              </w:rPr>
              <w:t>Why</w:t>
            </w:r>
            <w:r>
              <w:rPr>
                <w:b/>
                <w:sz w:val="40"/>
              </w:rPr>
              <w:t>?</w:t>
            </w:r>
          </w:p>
        </w:tc>
      </w:tr>
      <w:tr w:rsidR="004C5A3C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4C5A3C" w:rsidP="004751C7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Construction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4C5A3C" w:rsidTr="00370072">
        <w:trPr>
          <w:trHeight w:val="1561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370072" w:rsidP="004751C7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Mud Kitchen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4C5A3C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370072" w:rsidP="004751C7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Water Area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4C5A3C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370072" w:rsidP="004751C7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Benches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4C5A3C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370072" w:rsidP="004751C7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Small World</w:t>
            </w:r>
            <w:r w:rsidR="004C5A3C" w:rsidRPr="004C5A3C">
              <w:rPr>
                <w:b/>
                <w:i/>
                <w:sz w:val="36"/>
              </w:rPr>
              <w:t xml:space="preserve"> Area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370072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370072" w:rsidRDefault="00370072" w:rsidP="0037007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lastRenderedPageBreak/>
              <w:t>Sand</w:t>
            </w:r>
          </w:p>
        </w:tc>
        <w:tc>
          <w:tcPr>
            <w:tcW w:w="5717" w:type="dxa"/>
            <w:gridSpan w:val="2"/>
          </w:tcPr>
          <w:p w:rsidR="00370072" w:rsidRDefault="00370072" w:rsidP="004751C7"/>
        </w:tc>
        <w:tc>
          <w:tcPr>
            <w:tcW w:w="5718" w:type="dxa"/>
            <w:gridSpan w:val="2"/>
          </w:tcPr>
          <w:p w:rsidR="00370072" w:rsidRDefault="00370072" w:rsidP="004751C7"/>
        </w:tc>
      </w:tr>
      <w:tr w:rsidR="00370072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370072" w:rsidRPr="004C5A3C" w:rsidRDefault="00370072" w:rsidP="004751C7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Digging Area</w:t>
            </w:r>
          </w:p>
        </w:tc>
        <w:tc>
          <w:tcPr>
            <w:tcW w:w="5717" w:type="dxa"/>
            <w:gridSpan w:val="2"/>
          </w:tcPr>
          <w:p w:rsidR="00370072" w:rsidRDefault="00370072" w:rsidP="004751C7"/>
        </w:tc>
        <w:tc>
          <w:tcPr>
            <w:tcW w:w="5718" w:type="dxa"/>
            <w:gridSpan w:val="2"/>
          </w:tcPr>
          <w:p w:rsidR="00370072" w:rsidRDefault="00370072" w:rsidP="004751C7"/>
        </w:tc>
      </w:tr>
      <w:tr w:rsidR="004C5A3C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4C5A3C" w:rsidP="004751C7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Bikes/Physical Area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4C5A3C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4C5A3C" w:rsidRPr="004C5A3C" w:rsidRDefault="004C5A3C" w:rsidP="004751C7">
            <w:pPr>
              <w:rPr>
                <w:b/>
                <w:i/>
                <w:sz w:val="36"/>
              </w:rPr>
            </w:pPr>
            <w:r w:rsidRPr="004C5A3C">
              <w:rPr>
                <w:b/>
                <w:i/>
                <w:sz w:val="36"/>
              </w:rPr>
              <w:t>Creative Table</w:t>
            </w:r>
          </w:p>
        </w:tc>
        <w:tc>
          <w:tcPr>
            <w:tcW w:w="5717" w:type="dxa"/>
            <w:gridSpan w:val="2"/>
          </w:tcPr>
          <w:p w:rsidR="004C5A3C" w:rsidRDefault="004C5A3C" w:rsidP="004751C7"/>
        </w:tc>
        <w:tc>
          <w:tcPr>
            <w:tcW w:w="5718" w:type="dxa"/>
            <w:gridSpan w:val="2"/>
          </w:tcPr>
          <w:p w:rsidR="004C5A3C" w:rsidRDefault="004C5A3C" w:rsidP="004751C7"/>
        </w:tc>
      </w:tr>
      <w:tr w:rsidR="00370072" w:rsidTr="00370072">
        <w:trPr>
          <w:trHeight w:val="1685"/>
        </w:trPr>
        <w:tc>
          <w:tcPr>
            <w:tcW w:w="3831" w:type="dxa"/>
            <w:shd w:val="clear" w:color="auto" w:fill="FBD4B4" w:themeFill="accent6" w:themeFillTint="66"/>
          </w:tcPr>
          <w:p w:rsidR="00370072" w:rsidRPr="004C5A3C" w:rsidRDefault="00370072" w:rsidP="004751C7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Additional</w:t>
            </w:r>
          </w:p>
        </w:tc>
        <w:tc>
          <w:tcPr>
            <w:tcW w:w="5717" w:type="dxa"/>
            <w:gridSpan w:val="2"/>
          </w:tcPr>
          <w:p w:rsidR="00370072" w:rsidRDefault="00370072" w:rsidP="004751C7"/>
        </w:tc>
        <w:tc>
          <w:tcPr>
            <w:tcW w:w="5718" w:type="dxa"/>
            <w:gridSpan w:val="2"/>
          </w:tcPr>
          <w:p w:rsidR="00370072" w:rsidRDefault="00370072" w:rsidP="004751C7"/>
        </w:tc>
      </w:tr>
    </w:tbl>
    <w:p w:rsidR="004C5A3C" w:rsidRDefault="004C5A3C"/>
    <w:sectPr w:rsidR="004C5A3C" w:rsidSect="004C5A3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F6" w:rsidRDefault="002840F6" w:rsidP="002840F6">
      <w:pPr>
        <w:spacing w:after="0" w:line="240" w:lineRule="auto"/>
      </w:pPr>
      <w:r>
        <w:separator/>
      </w:r>
    </w:p>
  </w:endnote>
  <w:endnote w:type="continuationSeparator" w:id="0">
    <w:p w:rsidR="002840F6" w:rsidRDefault="002840F6" w:rsidP="0028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F6" w:rsidRDefault="002840F6" w:rsidP="002840F6">
      <w:pPr>
        <w:spacing w:after="0" w:line="240" w:lineRule="auto"/>
      </w:pPr>
      <w:r>
        <w:separator/>
      </w:r>
    </w:p>
  </w:footnote>
  <w:footnote w:type="continuationSeparator" w:id="0">
    <w:p w:rsidR="002840F6" w:rsidRDefault="002840F6" w:rsidP="0028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57" w:rsidRPr="0009760D" w:rsidRDefault="002A3157" w:rsidP="001F347D">
    <w:pPr>
      <w:pStyle w:val="Header"/>
      <w:rPr>
        <w:rFonts w:ascii="Berlin Sans FB" w:hAnsi="Berlin Sans FB"/>
        <w:b/>
        <w:color w:val="000080"/>
        <w:sz w:val="28"/>
        <w:szCs w:val="28"/>
      </w:rPr>
    </w:pPr>
    <w:r w:rsidRPr="0009760D">
      <w:rPr>
        <w:rFonts w:ascii="Berlin Sans FB" w:hAnsi="Berlin Sans FB"/>
        <w:b/>
        <w:noProof/>
        <w:color w:val="000080"/>
        <w:sz w:val="28"/>
        <w:szCs w:val="28"/>
        <w:lang w:eastAsia="en-GB"/>
      </w:rPr>
      <w:drawing>
        <wp:anchor distT="0" distB="0" distL="114300" distR="114300" simplePos="0" relativeHeight="251656704" behindDoc="1" locked="0" layoutInCell="1" allowOverlap="1" wp14:anchorId="0D0591CC" wp14:editId="29B6F732">
          <wp:simplePos x="0" y="0"/>
          <wp:positionH relativeFrom="column">
            <wp:posOffset>-48895</wp:posOffset>
          </wp:positionH>
          <wp:positionV relativeFrom="paragraph">
            <wp:posOffset>8255</wp:posOffset>
          </wp:positionV>
          <wp:extent cx="391795" cy="454660"/>
          <wp:effectExtent l="0" t="0" r="8255" b="2540"/>
          <wp:wrapSquare wrapText="bothSides"/>
          <wp:docPr id="2" name="Picture 1" descr="Marist 12sta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st 12star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60D">
      <w:rPr>
        <w:rFonts w:ascii="Berlin Sans FB" w:hAnsi="Berlin Sans FB"/>
        <w:b/>
        <w:color w:val="000080"/>
        <w:sz w:val="28"/>
        <w:szCs w:val="28"/>
      </w:rPr>
      <w:t>The Marist Catholic Primary School</w:t>
    </w:r>
  </w:p>
  <w:p w:rsidR="002A3157" w:rsidRPr="002A3157" w:rsidRDefault="002A3157" w:rsidP="001F347D">
    <w:pPr>
      <w:rPr>
        <w:rFonts w:ascii="Calibri" w:hAnsi="Calibri"/>
        <w:b/>
        <w:i/>
        <w:szCs w:val="24"/>
      </w:rPr>
    </w:pPr>
    <w:r>
      <w:rPr>
        <w:rFonts w:ascii="Calibri" w:hAnsi="Calibri"/>
        <w:b/>
        <w:i/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35FE35" wp14:editId="116632ED">
              <wp:simplePos x="0" y="0"/>
              <wp:positionH relativeFrom="column">
                <wp:posOffset>5937</wp:posOffset>
              </wp:positionH>
              <wp:positionV relativeFrom="paragraph">
                <wp:posOffset>232600</wp:posOffset>
              </wp:positionV>
              <wp:extent cx="9749641" cy="11875"/>
              <wp:effectExtent l="0" t="0" r="23495" b="266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49641" cy="11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3DEE9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3pt" to="768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"/>
          </w:pict>
        </mc:Fallback>
      </mc:AlternateContent>
    </w:r>
    <w:r>
      <w:rPr>
        <w:rFonts w:ascii="Calibri" w:hAnsi="Calibri"/>
        <w:b/>
        <w:i/>
        <w:noProof/>
        <w:szCs w:val="24"/>
        <w:lang w:eastAsia="en-GB"/>
      </w:rPr>
      <w:t>EYFS Continuous Provision Plan</w:t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</w:r>
    <w:r>
      <w:rPr>
        <w:rFonts w:ascii="Calibri" w:hAnsi="Calibri"/>
        <w:b/>
        <w:i/>
        <w:noProof/>
        <w:szCs w:val="24"/>
        <w:lang w:eastAsia="en-GB"/>
      </w:rPr>
      <w:tab/>
      <w:t>Week Beginning:</w:t>
    </w:r>
    <w:r w:rsidR="00370072">
      <w:rPr>
        <w:rFonts w:ascii="Calibri" w:hAnsi="Calibri"/>
        <w:b/>
        <w:i/>
        <w:noProof/>
        <w:szCs w:val="24"/>
        <w:lang w:eastAsia="en-GB"/>
      </w:rPr>
      <w:t>30/10/17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F6"/>
    <w:rsid w:val="001A7482"/>
    <w:rsid w:val="001F347D"/>
    <w:rsid w:val="002840F6"/>
    <w:rsid w:val="002A3157"/>
    <w:rsid w:val="00370072"/>
    <w:rsid w:val="00371AA5"/>
    <w:rsid w:val="004C5A3C"/>
    <w:rsid w:val="008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DD110-75E9-41A9-8C60-1758B6F7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F6"/>
  </w:style>
  <w:style w:type="paragraph" w:styleId="Footer">
    <w:name w:val="footer"/>
    <w:basedOn w:val="Normal"/>
    <w:link w:val="FooterChar"/>
    <w:uiPriority w:val="99"/>
    <w:unhideWhenUsed/>
    <w:rsid w:val="00284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Saunders</dc:creator>
  <cp:keywords/>
  <dc:description/>
  <cp:lastModifiedBy>Charlie Saunders</cp:lastModifiedBy>
  <cp:revision>3</cp:revision>
  <dcterms:created xsi:type="dcterms:W3CDTF">2017-05-15T09:12:00Z</dcterms:created>
  <dcterms:modified xsi:type="dcterms:W3CDTF">2017-10-31T12:51:00Z</dcterms:modified>
</cp:coreProperties>
</file>